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36" w:rsidRDefault="00315836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52"/>
          <w:szCs w:val="52"/>
        </w:rPr>
      </w:pPr>
    </w:p>
    <w:p w:rsidR="00315836" w:rsidRDefault="00315836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52"/>
          <w:szCs w:val="52"/>
        </w:rPr>
      </w:pPr>
    </w:p>
    <w:p w:rsidR="004A37EC" w:rsidRDefault="00D71BFF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52"/>
          <w:szCs w:val="52"/>
        </w:rPr>
      </w:pPr>
      <w:r>
        <w:rPr>
          <w:rFonts w:ascii="TimesNewRoman,Bold" w:hAnsi="TimesNewRoman,Bold" w:cs="TimesNewRoman,Bold"/>
          <w:b/>
          <w:bCs/>
          <w:noProof/>
          <w:sz w:val="52"/>
          <w:szCs w:val="52"/>
        </w:rPr>
        <w:drawing>
          <wp:inline distT="0" distB="0" distL="0" distR="0">
            <wp:extent cx="4936300" cy="1438275"/>
            <wp:effectExtent l="0" t="0" r="0" b="0"/>
            <wp:docPr id="2" name="Picture 2" descr="C:\Users\gillr22\Picture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lr22\Pictures\Cap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73" cy="143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52"/>
          <w:szCs w:val="52"/>
        </w:rPr>
      </w:pPr>
    </w:p>
    <w:p w:rsidR="00315836" w:rsidRDefault="00315836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15836">
        <w:rPr>
          <w:rFonts w:ascii="Times New Roman" w:hAnsi="Times New Roman" w:cs="Times New Roman"/>
          <w:b/>
          <w:bCs/>
          <w:sz w:val="72"/>
          <w:szCs w:val="72"/>
        </w:rPr>
        <w:t>PROPERTY</w:t>
      </w: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15836">
        <w:rPr>
          <w:rFonts w:ascii="Times New Roman" w:hAnsi="Times New Roman" w:cs="Times New Roman"/>
          <w:b/>
          <w:bCs/>
          <w:sz w:val="72"/>
          <w:szCs w:val="72"/>
        </w:rPr>
        <w:t>IMPROVEMENT</w:t>
      </w: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15836">
        <w:rPr>
          <w:rFonts w:ascii="Times New Roman" w:hAnsi="Times New Roman" w:cs="Times New Roman"/>
          <w:b/>
          <w:bCs/>
          <w:sz w:val="72"/>
          <w:szCs w:val="72"/>
        </w:rPr>
        <w:t>APPLICATION</w:t>
      </w:r>
    </w:p>
    <w:p w:rsidR="00315836" w:rsidRPr="00315836" w:rsidRDefault="00315836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CC4FC0" w:rsidRPr="00315836" w:rsidRDefault="00CC4FC0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15836" w:rsidRPr="00315836" w:rsidRDefault="00315836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A6172" w:rsidRDefault="00FA6172" w:rsidP="0031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A6172" w:rsidRDefault="00FA6172" w:rsidP="0031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37EC" w:rsidRPr="00315836" w:rsidRDefault="00315836" w:rsidP="0031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5836">
        <w:rPr>
          <w:rFonts w:ascii="Times New Roman" w:hAnsi="Times New Roman" w:cs="Times New Roman"/>
          <w:b/>
          <w:bCs/>
          <w:sz w:val="36"/>
          <w:szCs w:val="36"/>
        </w:rPr>
        <w:lastRenderedPageBreak/>
        <w:t>The Ivan Downs Home Owners Association</w:t>
      </w:r>
    </w:p>
    <w:p w:rsidR="00315836" w:rsidRPr="00315836" w:rsidRDefault="00315836" w:rsidP="0031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7EC" w:rsidRPr="00137C81" w:rsidRDefault="00137C81" w:rsidP="0031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7C81">
        <w:rPr>
          <w:rFonts w:ascii="Times New Roman" w:hAnsi="Times New Roman" w:cs="Times New Roman"/>
          <w:b/>
          <w:bCs/>
          <w:sz w:val="32"/>
          <w:szCs w:val="32"/>
        </w:rPr>
        <w:t>Architectural Review Board</w:t>
      </w:r>
    </w:p>
    <w:p w:rsidR="00315836" w:rsidRPr="00315836" w:rsidRDefault="00315836" w:rsidP="0031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7EC" w:rsidRDefault="00137C81" w:rsidP="0031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Application for Home Improvement</w:t>
      </w:r>
    </w:p>
    <w:p w:rsidR="00315836" w:rsidRDefault="00315836" w:rsidP="0031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836" w:rsidRPr="00315836" w:rsidRDefault="00315836" w:rsidP="0031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7EC" w:rsidRPr="00315836" w:rsidRDefault="00315836" w:rsidP="00315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Neighborhood</w:t>
      </w:r>
      <w:r>
        <w:rPr>
          <w:rFonts w:ascii="Times New Roman" w:hAnsi="Times New Roman" w:cs="Times New Roman"/>
          <w:sz w:val="24"/>
          <w:szCs w:val="24"/>
        </w:rPr>
        <w:tab/>
      </w:r>
      <w:r w:rsidR="004A37EC" w:rsidRPr="0031583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>Lot No.__________</w:t>
      </w:r>
    </w:p>
    <w:p w:rsidR="004A37EC" w:rsidRPr="00315836" w:rsidRDefault="00315836" w:rsidP="00315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Property Address </w:t>
      </w:r>
      <w:r w:rsidR="004A37EC" w:rsidRPr="0031583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A37EC" w:rsidRPr="00315836" w:rsidRDefault="004A37EC" w:rsidP="00315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Property Owner _______________________________________________________________</w:t>
      </w:r>
    </w:p>
    <w:p w:rsidR="004A37EC" w:rsidRPr="00315836" w:rsidRDefault="004A37EC" w:rsidP="00315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Property Owner’s Mailing Address</w:t>
      </w:r>
      <w:r w:rsidR="00315836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________________</w:t>
      </w:r>
      <w:r w:rsidR="0031583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A37EC" w:rsidRPr="00315836" w:rsidRDefault="004A37EC" w:rsidP="00315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37EC" w:rsidRPr="00315836" w:rsidRDefault="004A37EC" w:rsidP="00315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Phone # Home ___________</w:t>
      </w:r>
      <w:r w:rsidR="00315836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315836">
        <w:rPr>
          <w:rFonts w:ascii="Times New Roman" w:hAnsi="Times New Roman" w:cs="Times New Roman"/>
          <w:sz w:val="24"/>
          <w:szCs w:val="24"/>
        </w:rPr>
        <w:t>_  Work</w:t>
      </w:r>
      <w:proofErr w:type="gramEnd"/>
      <w:r w:rsidR="00315836">
        <w:rPr>
          <w:rFonts w:ascii="Times New Roman" w:hAnsi="Times New Roman" w:cs="Times New Roman"/>
          <w:sz w:val="24"/>
          <w:szCs w:val="24"/>
        </w:rPr>
        <w:t xml:space="preserve"> _________________   </w:t>
      </w:r>
      <w:r w:rsidRPr="00315836">
        <w:rPr>
          <w:rFonts w:ascii="Times New Roman" w:hAnsi="Times New Roman" w:cs="Times New Roman"/>
          <w:sz w:val="24"/>
          <w:szCs w:val="24"/>
        </w:rPr>
        <w:t>Cell _________________</w:t>
      </w:r>
    </w:p>
    <w:p w:rsidR="004A37EC" w:rsidRPr="00315836" w:rsidRDefault="004A37EC" w:rsidP="00315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E-mail</w:t>
      </w:r>
      <w:r w:rsidR="00315836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37EC" w:rsidRPr="00315836" w:rsidRDefault="004A37EC" w:rsidP="00315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b/>
          <w:bCs/>
          <w:sz w:val="24"/>
          <w:szCs w:val="24"/>
        </w:rPr>
        <w:t xml:space="preserve">Improvement Project </w:t>
      </w:r>
      <w:r w:rsidRPr="0031583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A37EC" w:rsidRPr="00315836" w:rsidRDefault="004A37EC" w:rsidP="00315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836" w:rsidRDefault="004A37EC" w:rsidP="00315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Construction Schedule: Begin _____</w:t>
      </w:r>
      <w:r w:rsidR="00315836">
        <w:rPr>
          <w:rFonts w:ascii="Times New Roman" w:hAnsi="Times New Roman" w:cs="Times New Roman"/>
          <w:sz w:val="24"/>
          <w:szCs w:val="24"/>
        </w:rPr>
        <w:t>____________ End _________________</w:t>
      </w:r>
    </w:p>
    <w:p w:rsidR="00137C81" w:rsidRPr="00315836" w:rsidRDefault="00137C81" w:rsidP="00315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37EC" w:rsidRPr="00315836" w:rsidRDefault="004A37EC" w:rsidP="00137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15836">
        <w:rPr>
          <w:rFonts w:ascii="Times New Roman" w:hAnsi="Times New Roman" w:cs="Times New Roman"/>
          <w:b/>
          <w:bCs/>
        </w:rPr>
        <w:t>The following items must be submitted with this application:</w:t>
      </w:r>
    </w:p>
    <w:p w:rsidR="004A37EC" w:rsidRPr="00315836" w:rsidRDefault="004A37EC" w:rsidP="00137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15836">
        <w:rPr>
          <w:rFonts w:ascii="Times New Roman" w:hAnsi="Times New Roman" w:cs="Times New Roman"/>
        </w:rPr>
        <w:t>1. Site Plan showing existing house as well as proposed improvements.</w:t>
      </w:r>
    </w:p>
    <w:p w:rsidR="004A37EC" w:rsidRPr="00315836" w:rsidRDefault="005900AA" w:rsidP="00137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Floor plan(s) if applicable</w:t>
      </w:r>
      <w:r w:rsidR="006977A3">
        <w:rPr>
          <w:rFonts w:ascii="Times New Roman" w:hAnsi="Times New Roman" w:cs="Times New Roman"/>
        </w:rPr>
        <w:t>.</w:t>
      </w:r>
    </w:p>
    <w:p w:rsidR="004A37EC" w:rsidRPr="00315836" w:rsidRDefault="004A37EC" w:rsidP="00137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15836">
        <w:rPr>
          <w:rFonts w:ascii="Times New Roman" w:hAnsi="Times New Roman" w:cs="Times New Roman"/>
        </w:rPr>
        <w:t>3. Building Elevations if applicable, showing existing hous</w:t>
      </w:r>
      <w:r w:rsidR="00137C81">
        <w:rPr>
          <w:rFonts w:ascii="Times New Roman" w:hAnsi="Times New Roman" w:cs="Times New Roman"/>
        </w:rPr>
        <w:t>e for addition. Indicate finish m</w:t>
      </w:r>
      <w:r w:rsidR="006977A3">
        <w:rPr>
          <w:rFonts w:ascii="Times New Roman" w:hAnsi="Times New Roman" w:cs="Times New Roman"/>
        </w:rPr>
        <w:t>aterials (for swimming pools, a copy of brochure illustrating design, colors and materials to be used will be sufficient).</w:t>
      </w:r>
    </w:p>
    <w:p w:rsidR="004A37EC" w:rsidRPr="00315836" w:rsidRDefault="004A37EC" w:rsidP="00137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15836">
        <w:rPr>
          <w:rFonts w:ascii="Times New Roman" w:hAnsi="Times New Roman" w:cs="Times New Roman"/>
        </w:rPr>
        <w:t xml:space="preserve">4. For fence applications, include </w:t>
      </w:r>
      <w:r w:rsidR="006977A3">
        <w:rPr>
          <w:rFonts w:ascii="Times New Roman" w:hAnsi="Times New Roman" w:cs="Times New Roman"/>
        </w:rPr>
        <w:t xml:space="preserve">perimeter </w:t>
      </w:r>
      <w:r w:rsidRPr="00315836">
        <w:rPr>
          <w:rFonts w:ascii="Times New Roman" w:hAnsi="Times New Roman" w:cs="Times New Roman"/>
        </w:rPr>
        <w:t>drawing of f</w:t>
      </w:r>
      <w:r w:rsidR="00137C81">
        <w:rPr>
          <w:rFonts w:ascii="Times New Roman" w:hAnsi="Times New Roman" w:cs="Times New Roman"/>
        </w:rPr>
        <w:t>ence with heights and materials i</w:t>
      </w:r>
      <w:r w:rsidRPr="00315836">
        <w:rPr>
          <w:rFonts w:ascii="Times New Roman" w:hAnsi="Times New Roman" w:cs="Times New Roman"/>
        </w:rPr>
        <w:t>ndicated.</w:t>
      </w:r>
    </w:p>
    <w:p w:rsidR="004A37EC" w:rsidRDefault="004A37EC" w:rsidP="00137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15836">
        <w:rPr>
          <w:rFonts w:ascii="Times New Roman" w:hAnsi="Times New Roman" w:cs="Times New Roman"/>
        </w:rPr>
        <w:t>5. Color photograph showing the location of the improvement on the property.</w:t>
      </w:r>
    </w:p>
    <w:p w:rsidR="00137C81" w:rsidRPr="00315836" w:rsidRDefault="00137C81" w:rsidP="00137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A37EC" w:rsidRPr="00315836" w:rsidRDefault="004A37EC" w:rsidP="00137C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15836">
        <w:rPr>
          <w:rFonts w:ascii="Times New Roman" w:hAnsi="Times New Roman" w:cs="Times New Roman"/>
        </w:rPr>
        <w:t xml:space="preserve">ARCHITECTURAL PLAN REVIEW IS FOR COMPLIANCE WITH </w:t>
      </w:r>
      <w:r w:rsidR="005900AA">
        <w:rPr>
          <w:rFonts w:ascii="Times New Roman" w:hAnsi="Times New Roman" w:cs="Times New Roman"/>
        </w:rPr>
        <w:t>IVAN DOWNS</w:t>
      </w:r>
      <w:r w:rsidRPr="00315836">
        <w:rPr>
          <w:rFonts w:ascii="Times New Roman" w:hAnsi="Times New Roman" w:cs="Times New Roman"/>
        </w:rPr>
        <w:t xml:space="preserve"> COVENANTS</w:t>
      </w:r>
    </w:p>
    <w:p w:rsidR="004A37EC" w:rsidRPr="00315836" w:rsidRDefault="004A37EC" w:rsidP="00137C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15836">
        <w:rPr>
          <w:rFonts w:ascii="Times New Roman" w:hAnsi="Times New Roman" w:cs="Times New Roman"/>
        </w:rPr>
        <w:t>AND DESIGN GUIDELINES ONLY. APPROVAL DOES NOT RELIEVE THE APPLICANT OF</w:t>
      </w:r>
    </w:p>
    <w:p w:rsidR="004A37EC" w:rsidRPr="00315836" w:rsidRDefault="004A37EC" w:rsidP="00137C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15836">
        <w:rPr>
          <w:rFonts w:ascii="Times New Roman" w:hAnsi="Times New Roman" w:cs="Times New Roman"/>
        </w:rPr>
        <w:t>RESPONSIBILITY FOR OBTAINING ALL OTHER NECESSARY PERMITS</w:t>
      </w:r>
      <w:r w:rsidR="001063BC">
        <w:rPr>
          <w:rFonts w:ascii="Times New Roman" w:hAnsi="Times New Roman" w:cs="Times New Roman"/>
        </w:rPr>
        <w:t xml:space="preserve">, </w:t>
      </w:r>
      <w:r w:rsidRPr="00315836">
        <w:rPr>
          <w:rFonts w:ascii="Times New Roman" w:hAnsi="Times New Roman" w:cs="Times New Roman"/>
        </w:rPr>
        <w:t>COMPLIANCE</w:t>
      </w:r>
    </w:p>
    <w:p w:rsidR="004A37EC" w:rsidRDefault="004A37EC" w:rsidP="00137C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315836">
        <w:rPr>
          <w:rFonts w:ascii="Times New Roman" w:hAnsi="Times New Roman" w:cs="Times New Roman"/>
        </w:rPr>
        <w:t>WITH APPLICABLE ZONING AND BUILDING CODES</w:t>
      </w:r>
      <w:r w:rsidR="001063BC">
        <w:rPr>
          <w:rFonts w:ascii="Times New Roman" w:hAnsi="Times New Roman" w:cs="Times New Roman"/>
        </w:rPr>
        <w:t xml:space="preserve"> AND INSURANCE REQUIREMETNS</w:t>
      </w:r>
      <w:r w:rsidRPr="00315836">
        <w:rPr>
          <w:rFonts w:ascii="Times New Roman" w:hAnsi="Times New Roman" w:cs="Times New Roman"/>
        </w:rPr>
        <w:t>.</w:t>
      </w:r>
      <w:proofErr w:type="gramEnd"/>
    </w:p>
    <w:p w:rsidR="00137C81" w:rsidRPr="00315836" w:rsidRDefault="00137C81" w:rsidP="00137C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A37EC" w:rsidRPr="00315836" w:rsidRDefault="004A37EC" w:rsidP="00137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315836">
        <w:rPr>
          <w:rFonts w:ascii="Times New Roman" w:hAnsi="Times New Roman" w:cs="Times New Roman"/>
          <w:b/>
          <w:bCs/>
          <w:i/>
          <w:iCs/>
        </w:rPr>
        <w:t>OFFICE USE</w:t>
      </w:r>
    </w:p>
    <w:p w:rsidR="004A37EC" w:rsidRPr="00315836" w:rsidRDefault="004A37EC" w:rsidP="00137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15836">
        <w:rPr>
          <w:rFonts w:ascii="Times New Roman" w:hAnsi="Times New Roman" w:cs="Times New Roman"/>
        </w:rPr>
        <w:t>Date application received ____________________</w:t>
      </w:r>
    </w:p>
    <w:p w:rsidR="004A37EC" w:rsidRPr="00315836" w:rsidRDefault="004A37EC" w:rsidP="00137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15836">
        <w:rPr>
          <w:rFonts w:ascii="Times New Roman" w:hAnsi="Times New Roman" w:cs="Times New Roman"/>
        </w:rPr>
        <w:t>( ) Approved As Submitted ( ) Not Approved ( ) Conditional Approval ( ) Preliminary Review</w:t>
      </w:r>
    </w:p>
    <w:p w:rsidR="004A37EC" w:rsidRPr="00315836" w:rsidRDefault="004A37EC" w:rsidP="00137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15836">
        <w:rPr>
          <w:rFonts w:ascii="Times New Roman" w:hAnsi="Times New Roman" w:cs="Times New Roman"/>
        </w:rPr>
        <w:t>Signature _________________________________________________ Date ___________</w:t>
      </w:r>
    </w:p>
    <w:p w:rsidR="004A37EC" w:rsidRDefault="00137C81" w:rsidP="00137C81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A37EC" w:rsidRPr="00315836">
        <w:rPr>
          <w:rFonts w:ascii="Times New Roman" w:hAnsi="Times New Roman" w:cs="Times New Roman"/>
        </w:rPr>
        <w:t xml:space="preserve">(For </w:t>
      </w:r>
      <w:r w:rsidR="00315836">
        <w:rPr>
          <w:rFonts w:ascii="Times New Roman" w:hAnsi="Times New Roman" w:cs="Times New Roman"/>
        </w:rPr>
        <w:t>the Architectural Review Board)</w:t>
      </w:r>
    </w:p>
    <w:p w:rsidR="00137C81" w:rsidRPr="00315836" w:rsidRDefault="00137C81" w:rsidP="00137C81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15836">
        <w:rPr>
          <w:rFonts w:ascii="Times New Roman" w:hAnsi="Times New Roman" w:cs="Times New Roman"/>
          <w:b/>
          <w:bCs/>
          <w:sz w:val="32"/>
          <w:szCs w:val="32"/>
        </w:rPr>
        <w:t>DESIGN REVIEW POLICY</w:t>
      </w:r>
    </w:p>
    <w:p w:rsidR="005900AA" w:rsidRDefault="005900AA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836">
        <w:rPr>
          <w:rFonts w:ascii="Times New Roman" w:hAnsi="Times New Roman" w:cs="Times New Roman"/>
          <w:b/>
          <w:bCs/>
          <w:sz w:val="28"/>
          <w:szCs w:val="28"/>
        </w:rPr>
        <w:t>ARB REVIEW PROCESS</w:t>
      </w:r>
    </w:p>
    <w:p w:rsidR="005900AA" w:rsidRDefault="005900AA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900AA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836">
        <w:rPr>
          <w:rFonts w:ascii="Times New Roman" w:hAnsi="Times New Roman" w:cs="Times New Roman"/>
          <w:i/>
          <w:iCs/>
          <w:sz w:val="24"/>
          <w:szCs w:val="24"/>
        </w:rPr>
        <w:t>Review Meetings:</w:t>
      </w: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 xml:space="preserve">The </w:t>
      </w:r>
      <w:r w:rsidR="005900AA">
        <w:rPr>
          <w:rFonts w:ascii="Times New Roman" w:hAnsi="Times New Roman" w:cs="Times New Roman"/>
          <w:sz w:val="24"/>
          <w:szCs w:val="24"/>
        </w:rPr>
        <w:t>Ivan Downs</w:t>
      </w:r>
      <w:r w:rsidRPr="00315836">
        <w:rPr>
          <w:rFonts w:ascii="Times New Roman" w:hAnsi="Times New Roman" w:cs="Times New Roman"/>
          <w:sz w:val="24"/>
          <w:szCs w:val="24"/>
        </w:rPr>
        <w:t xml:space="preserve"> A</w:t>
      </w:r>
      <w:r w:rsidR="005900AA">
        <w:rPr>
          <w:rFonts w:ascii="Times New Roman" w:hAnsi="Times New Roman" w:cs="Times New Roman"/>
          <w:sz w:val="24"/>
          <w:szCs w:val="24"/>
        </w:rPr>
        <w:t>rchitectural Review Board meets upon notice of request of submittals for building/improvement applications.</w:t>
      </w:r>
      <w:r w:rsidR="0075546C">
        <w:rPr>
          <w:rFonts w:ascii="Times New Roman" w:hAnsi="Times New Roman" w:cs="Times New Roman"/>
          <w:sz w:val="24"/>
          <w:szCs w:val="24"/>
        </w:rPr>
        <w:t xml:space="preserve">  </w:t>
      </w:r>
      <w:r w:rsidR="005900AA">
        <w:rPr>
          <w:rFonts w:ascii="Times New Roman" w:hAnsi="Times New Roman" w:cs="Times New Roman"/>
          <w:sz w:val="24"/>
          <w:szCs w:val="24"/>
        </w:rPr>
        <w:t>C</w:t>
      </w:r>
      <w:r w:rsidRPr="00315836">
        <w:rPr>
          <w:rFonts w:ascii="Times New Roman" w:hAnsi="Times New Roman" w:cs="Times New Roman"/>
          <w:sz w:val="24"/>
          <w:szCs w:val="24"/>
        </w:rPr>
        <w:t>ompleted applications and all supporting</w:t>
      </w:r>
      <w:r w:rsidR="005900AA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 xml:space="preserve">drawings and information must be submitted to the </w:t>
      </w:r>
      <w:r w:rsidR="005900AA">
        <w:rPr>
          <w:rFonts w:ascii="Times New Roman" w:hAnsi="Times New Roman" w:cs="Times New Roman"/>
          <w:sz w:val="24"/>
          <w:szCs w:val="24"/>
        </w:rPr>
        <w:t>ARB prior to</w:t>
      </w:r>
      <w:r w:rsidRPr="00315836">
        <w:rPr>
          <w:rFonts w:ascii="Times New Roman" w:hAnsi="Times New Roman" w:cs="Times New Roman"/>
          <w:sz w:val="24"/>
          <w:szCs w:val="24"/>
        </w:rPr>
        <w:t xml:space="preserve"> review your project. Completed applications</w:t>
      </w:r>
      <w:r w:rsidR="005900AA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should include the appropriate application form(s) and all supporting drawings and information.</w:t>
      </w:r>
      <w:r w:rsidR="005900AA">
        <w:rPr>
          <w:rFonts w:ascii="Times New Roman" w:hAnsi="Times New Roman" w:cs="Times New Roman"/>
          <w:sz w:val="24"/>
          <w:szCs w:val="24"/>
        </w:rPr>
        <w:t xml:space="preserve">  </w:t>
      </w:r>
      <w:r w:rsidRPr="00315836">
        <w:rPr>
          <w:rFonts w:ascii="Times New Roman" w:hAnsi="Times New Roman" w:cs="Times New Roman"/>
          <w:sz w:val="24"/>
          <w:szCs w:val="24"/>
        </w:rPr>
        <w:t xml:space="preserve">Application forms are available at the </w:t>
      </w:r>
      <w:r w:rsidR="005900AA">
        <w:rPr>
          <w:rFonts w:ascii="Times New Roman" w:hAnsi="Times New Roman" w:cs="Times New Roman"/>
          <w:sz w:val="24"/>
          <w:szCs w:val="24"/>
        </w:rPr>
        <w:t>Ivan Downs</w:t>
      </w:r>
      <w:r w:rsidRPr="00315836">
        <w:rPr>
          <w:rFonts w:ascii="Times New Roman" w:hAnsi="Times New Roman" w:cs="Times New Roman"/>
          <w:sz w:val="24"/>
          <w:szCs w:val="24"/>
        </w:rPr>
        <w:t xml:space="preserve"> website at</w:t>
      </w:r>
      <w:r w:rsidR="005900A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900AA" w:rsidRPr="005B0F83">
          <w:rPr>
            <w:rStyle w:val="Hyperlink"/>
            <w:rFonts w:ascii="Times New Roman" w:hAnsi="Times New Roman" w:cs="Times New Roman"/>
            <w:sz w:val="24"/>
            <w:szCs w:val="24"/>
          </w:rPr>
          <w:t>www.ivandowns.com</w:t>
        </w:r>
      </w:hyperlink>
      <w:r w:rsidR="005900AA">
        <w:rPr>
          <w:rFonts w:ascii="Times New Roman" w:hAnsi="Times New Roman" w:cs="Times New Roman"/>
          <w:sz w:val="24"/>
          <w:szCs w:val="24"/>
        </w:rPr>
        <w:t xml:space="preserve">.  </w:t>
      </w:r>
      <w:r w:rsidRPr="00315836">
        <w:rPr>
          <w:rFonts w:ascii="Times New Roman" w:hAnsi="Times New Roman" w:cs="Times New Roman"/>
          <w:sz w:val="24"/>
          <w:szCs w:val="24"/>
        </w:rPr>
        <w:t>Applicants are not required to attend ARB meetings. However, if you would like to attend the</w:t>
      </w:r>
      <w:r w:rsidR="005900AA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 xml:space="preserve">ARB meeting at which your proposal </w:t>
      </w:r>
      <w:r w:rsidR="005900AA">
        <w:rPr>
          <w:rFonts w:ascii="Times New Roman" w:hAnsi="Times New Roman" w:cs="Times New Roman"/>
          <w:sz w:val="24"/>
          <w:szCs w:val="24"/>
        </w:rPr>
        <w:t>is reviewed, you must notify ARB</w:t>
      </w:r>
      <w:r w:rsidRPr="00315836">
        <w:rPr>
          <w:rFonts w:ascii="Times New Roman" w:hAnsi="Times New Roman" w:cs="Times New Roman"/>
          <w:sz w:val="24"/>
          <w:szCs w:val="24"/>
        </w:rPr>
        <w:t xml:space="preserve"> so we can put you on</w:t>
      </w:r>
      <w:r w:rsidR="005900AA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the agenda.</w:t>
      </w:r>
    </w:p>
    <w:p w:rsidR="005900AA" w:rsidRDefault="005900AA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900AA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836">
        <w:rPr>
          <w:rFonts w:ascii="Times New Roman" w:hAnsi="Times New Roman" w:cs="Times New Roman"/>
          <w:i/>
          <w:iCs/>
          <w:sz w:val="24"/>
          <w:szCs w:val="24"/>
        </w:rPr>
        <w:t xml:space="preserve">Responsibilities </w:t>
      </w:r>
      <w:proofErr w:type="gramStart"/>
      <w:r w:rsidRPr="0031583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315836">
        <w:rPr>
          <w:rFonts w:ascii="Times New Roman" w:hAnsi="Times New Roman" w:cs="Times New Roman"/>
          <w:i/>
          <w:iCs/>
          <w:sz w:val="24"/>
          <w:szCs w:val="24"/>
        </w:rPr>
        <w:t xml:space="preserve"> Property Owners:</w:t>
      </w:r>
    </w:p>
    <w:p w:rsidR="004A37EC" w:rsidRPr="00315836" w:rsidRDefault="004A37EC" w:rsidP="00590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 xml:space="preserve">Each property owner is responsible for his or her property’s compliance with the </w:t>
      </w:r>
      <w:r w:rsidR="005900AA">
        <w:rPr>
          <w:rFonts w:ascii="Times New Roman" w:hAnsi="Times New Roman" w:cs="Times New Roman"/>
          <w:sz w:val="24"/>
          <w:szCs w:val="24"/>
        </w:rPr>
        <w:t>Ivan Downs HOA g</w:t>
      </w:r>
      <w:r w:rsidRPr="00315836">
        <w:rPr>
          <w:rFonts w:ascii="Times New Roman" w:hAnsi="Times New Roman" w:cs="Times New Roman"/>
          <w:sz w:val="24"/>
          <w:szCs w:val="24"/>
        </w:rPr>
        <w:t>uidelines. Proposed improvements may affect that compliance; therefore, the</w:t>
      </w: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Covenants require that property owners receive approval from the Association before they make</w:t>
      </w: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5836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Pr="00315836">
        <w:rPr>
          <w:rFonts w:ascii="Times New Roman" w:hAnsi="Times New Roman" w:cs="Times New Roman"/>
          <w:sz w:val="24"/>
          <w:szCs w:val="24"/>
        </w:rPr>
        <w:t xml:space="preserve"> improvements or changes, regardless of who does the work – the owner, a tenant, or a</w:t>
      </w: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5836">
        <w:rPr>
          <w:rFonts w:ascii="Times New Roman" w:hAnsi="Times New Roman" w:cs="Times New Roman"/>
          <w:sz w:val="24"/>
          <w:szCs w:val="24"/>
        </w:rPr>
        <w:t>contractor</w:t>
      </w:r>
      <w:proofErr w:type="gramEnd"/>
      <w:r w:rsidRPr="00315836">
        <w:rPr>
          <w:rFonts w:ascii="Times New Roman" w:hAnsi="Times New Roman" w:cs="Times New Roman"/>
          <w:sz w:val="24"/>
          <w:szCs w:val="24"/>
        </w:rPr>
        <w:t>.</w:t>
      </w:r>
    </w:p>
    <w:p w:rsidR="005900AA" w:rsidRPr="00315836" w:rsidRDefault="005900AA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836">
        <w:rPr>
          <w:rFonts w:ascii="Times New Roman" w:hAnsi="Times New Roman" w:cs="Times New Roman"/>
          <w:b/>
          <w:bCs/>
          <w:sz w:val="28"/>
          <w:szCs w:val="28"/>
        </w:rPr>
        <w:t>SUBMITTALS TO THE ARCHITECTURAL REVIEW BOARD</w:t>
      </w:r>
    </w:p>
    <w:p w:rsidR="005900AA" w:rsidRDefault="005900AA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7290D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836">
        <w:rPr>
          <w:rFonts w:ascii="Times New Roman" w:hAnsi="Times New Roman" w:cs="Times New Roman"/>
          <w:i/>
          <w:iCs/>
          <w:sz w:val="24"/>
          <w:szCs w:val="24"/>
        </w:rPr>
        <w:t xml:space="preserve">Purpose </w:t>
      </w:r>
      <w:proofErr w:type="gramStart"/>
      <w:r w:rsidRPr="0031583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315836">
        <w:rPr>
          <w:rFonts w:ascii="Times New Roman" w:hAnsi="Times New Roman" w:cs="Times New Roman"/>
          <w:i/>
          <w:iCs/>
          <w:sz w:val="24"/>
          <w:szCs w:val="24"/>
        </w:rPr>
        <w:t xml:space="preserve"> Submittal:</w:t>
      </w: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 xml:space="preserve">Submittal of plans is required in order for </w:t>
      </w:r>
      <w:r w:rsidR="00FA6172">
        <w:rPr>
          <w:rFonts w:ascii="Times New Roman" w:hAnsi="Times New Roman" w:cs="Times New Roman"/>
          <w:sz w:val="24"/>
          <w:szCs w:val="24"/>
        </w:rPr>
        <w:t xml:space="preserve">Ivan Downs </w:t>
      </w:r>
      <w:r w:rsidRPr="00315836">
        <w:rPr>
          <w:rFonts w:ascii="Times New Roman" w:hAnsi="Times New Roman" w:cs="Times New Roman"/>
          <w:sz w:val="24"/>
          <w:szCs w:val="24"/>
        </w:rPr>
        <w:t xml:space="preserve">ARB </w:t>
      </w:r>
      <w:r w:rsidR="00FA6172">
        <w:rPr>
          <w:rFonts w:ascii="Times New Roman" w:hAnsi="Times New Roman" w:cs="Times New Roman"/>
          <w:sz w:val="24"/>
          <w:szCs w:val="24"/>
        </w:rPr>
        <w:t xml:space="preserve">(or ARB) </w:t>
      </w:r>
      <w:r w:rsidRPr="00315836">
        <w:rPr>
          <w:rFonts w:ascii="Times New Roman" w:hAnsi="Times New Roman" w:cs="Times New Roman"/>
          <w:sz w:val="24"/>
          <w:szCs w:val="24"/>
        </w:rPr>
        <w:t>to see and visually understand the exact nature</w:t>
      </w:r>
      <w:r w:rsidR="00FA6172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and extent of proposed work. Design review is intended to regulate size, location, appearance,</w:t>
      </w:r>
      <w:r w:rsidR="00FA6172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and materials of proposed improvements. Submittal requirements may exceed the level of</w:t>
      </w:r>
      <w:r w:rsidR="00FA6172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information that a builder or manufacturer may provide the applicant. The applicant should</w:t>
      </w:r>
      <w:r w:rsidR="00FA6172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advise</w:t>
      </w:r>
      <w:r w:rsidR="00FA6172">
        <w:rPr>
          <w:rFonts w:ascii="Times New Roman" w:hAnsi="Times New Roman" w:cs="Times New Roman"/>
          <w:sz w:val="24"/>
          <w:szCs w:val="24"/>
        </w:rPr>
        <w:t xml:space="preserve"> the builder or manufacturer of ARB</w:t>
      </w:r>
      <w:r w:rsidRPr="00315836">
        <w:rPr>
          <w:rFonts w:ascii="Times New Roman" w:hAnsi="Times New Roman" w:cs="Times New Roman"/>
          <w:sz w:val="24"/>
          <w:szCs w:val="24"/>
        </w:rPr>
        <w:t xml:space="preserve"> requirements, so that they may provide the</w:t>
      </w:r>
      <w:r w:rsidR="00FA6172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necessary information in a timely manner.</w:t>
      </w:r>
    </w:p>
    <w:p w:rsidR="00FA6172" w:rsidRPr="00315836" w:rsidRDefault="00FA6172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Your plans should be submitted in advance. Submitting plans is not a guarantee of approval. The</w:t>
      </w: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ARB may, at is discretion, require modifications and/or additional information. Property owners</w:t>
      </w: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5836">
        <w:rPr>
          <w:rFonts w:ascii="Times New Roman" w:hAnsi="Times New Roman" w:cs="Times New Roman"/>
          <w:sz w:val="24"/>
          <w:szCs w:val="24"/>
        </w:rPr>
        <w:t>should</w:t>
      </w:r>
      <w:proofErr w:type="gramEnd"/>
      <w:r w:rsidRPr="00315836">
        <w:rPr>
          <w:rFonts w:ascii="Times New Roman" w:hAnsi="Times New Roman" w:cs="Times New Roman"/>
          <w:sz w:val="24"/>
          <w:szCs w:val="24"/>
        </w:rPr>
        <w:t xml:space="preserve"> plan ahead and submit plans several weeks before construction is scheduled to begin.</w:t>
      </w:r>
    </w:p>
    <w:p w:rsidR="005B74E4" w:rsidRDefault="005B74E4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4E4" w:rsidRPr="005B74E4" w:rsidRDefault="005B74E4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74E4">
        <w:rPr>
          <w:rFonts w:ascii="Times New Roman" w:hAnsi="Times New Roman" w:cs="Times New Roman"/>
          <w:i/>
          <w:sz w:val="24"/>
          <w:szCs w:val="24"/>
        </w:rPr>
        <w:t>Approval/Disapproval:</w:t>
      </w:r>
    </w:p>
    <w:p w:rsidR="005B74E4" w:rsidRDefault="005B74E4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or disapproval of the plans by the ARB shall be made and the determination available within (10) business days after receipt of the completed plans and necessary supporting documents.</w:t>
      </w:r>
    </w:p>
    <w:p w:rsidR="00FA6172" w:rsidRPr="00315836" w:rsidRDefault="00FA6172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0D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836">
        <w:rPr>
          <w:rFonts w:ascii="Times New Roman" w:hAnsi="Times New Roman" w:cs="Times New Roman"/>
          <w:i/>
          <w:iCs/>
          <w:sz w:val="24"/>
          <w:szCs w:val="24"/>
        </w:rPr>
        <w:t>Completeness And Accuracy Are Required:</w:t>
      </w:r>
    </w:p>
    <w:p w:rsidR="00FA6172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 xml:space="preserve">Submittals prepared for consideration by the </w:t>
      </w:r>
      <w:r w:rsidR="00FA6172">
        <w:rPr>
          <w:rFonts w:ascii="Times New Roman" w:hAnsi="Times New Roman" w:cs="Times New Roman"/>
          <w:sz w:val="24"/>
          <w:szCs w:val="24"/>
        </w:rPr>
        <w:t>ARB</w:t>
      </w:r>
      <w:r w:rsidRPr="00315836">
        <w:rPr>
          <w:rFonts w:ascii="Times New Roman" w:hAnsi="Times New Roman" w:cs="Times New Roman"/>
          <w:sz w:val="24"/>
          <w:szCs w:val="24"/>
        </w:rPr>
        <w:t xml:space="preserve"> must be</w:t>
      </w:r>
      <w:r w:rsidR="00FA6172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complete and accurate. Submittals for design review must include drawings prepared as</w:t>
      </w:r>
      <w:r w:rsidR="00FA6172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 xml:space="preserve">described in the </w:t>
      </w:r>
      <w:r w:rsidR="00FA6172">
        <w:rPr>
          <w:rFonts w:ascii="Times New Roman" w:hAnsi="Times New Roman" w:cs="Times New Roman"/>
          <w:sz w:val="24"/>
          <w:szCs w:val="24"/>
        </w:rPr>
        <w:t xml:space="preserve">Ivan Downs Design </w:t>
      </w:r>
      <w:r w:rsidRPr="00315836">
        <w:rPr>
          <w:rFonts w:ascii="Times New Roman" w:hAnsi="Times New Roman" w:cs="Times New Roman"/>
          <w:sz w:val="24"/>
          <w:szCs w:val="24"/>
        </w:rPr>
        <w:t>Guidelines. Site plans shall be drawn to scale (min. 1” = 20’).</w:t>
      </w:r>
      <w:r w:rsidR="00FA6172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Drawings of structures, houses, or other improvements shall be drawn to scale (min. ¼” = 1’).</w:t>
      </w:r>
      <w:r w:rsidR="00FA6172">
        <w:rPr>
          <w:rFonts w:ascii="Times New Roman" w:hAnsi="Times New Roman" w:cs="Times New Roman"/>
          <w:sz w:val="24"/>
          <w:szCs w:val="24"/>
        </w:rPr>
        <w:t xml:space="preserve">  </w:t>
      </w:r>
      <w:r w:rsidRPr="00315836">
        <w:rPr>
          <w:rFonts w:ascii="Times New Roman" w:hAnsi="Times New Roman" w:cs="Times New Roman"/>
          <w:sz w:val="24"/>
          <w:szCs w:val="24"/>
        </w:rPr>
        <w:t>Color chips must accompany color applications</w:t>
      </w:r>
      <w:r w:rsidR="00FA6172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315836">
        <w:rPr>
          <w:rFonts w:ascii="Times New Roman" w:hAnsi="Times New Roman" w:cs="Times New Roman"/>
          <w:sz w:val="24"/>
          <w:szCs w:val="24"/>
        </w:rPr>
        <w:t>. For pre-finished items such as sheds and pools, a brochure may be sufficient for</w:t>
      </w:r>
      <w:r w:rsidR="00FA6172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 xml:space="preserve">illustrated drawings. The brochure should accurately depict the finished product </w:t>
      </w:r>
      <w:r w:rsidRPr="00315836">
        <w:rPr>
          <w:rFonts w:ascii="Times New Roman" w:hAnsi="Times New Roman" w:cs="Times New Roman"/>
          <w:sz w:val="24"/>
          <w:szCs w:val="24"/>
        </w:rPr>
        <w:lastRenderedPageBreak/>
        <w:t>and all</w:t>
      </w:r>
      <w:r w:rsidR="00FA6172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dimensions, and building materials should be noted. In some cases, manufacturers’ literature and</w:t>
      </w:r>
      <w:r w:rsidR="00FA6172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samples may be required for changes in exte</w:t>
      </w:r>
      <w:r w:rsidR="00FA6172">
        <w:rPr>
          <w:rFonts w:ascii="Times New Roman" w:hAnsi="Times New Roman" w:cs="Times New Roman"/>
          <w:sz w:val="24"/>
          <w:szCs w:val="24"/>
        </w:rPr>
        <w:t xml:space="preserve">rior materials or products. </w:t>
      </w:r>
    </w:p>
    <w:p w:rsidR="005B74E4" w:rsidRDefault="005B74E4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74E4" w:rsidRDefault="005B74E4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74E4" w:rsidRDefault="00FA6172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6172">
        <w:rPr>
          <w:rFonts w:ascii="Times New Roman" w:hAnsi="Times New Roman" w:cs="Times New Roman"/>
          <w:i/>
          <w:sz w:val="24"/>
          <w:szCs w:val="24"/>
        </w:rPr>
        <w:t>Completeness And Accuracy Are Required:</w:t>
      </w:r>
    </w:p>
    <w:p w:rsidR="004A37EC" w:rsidRPr="005B74E4" w:rsidRDefault="00FA6172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4A37EC" w:rsidRPr="00315836">
        <w:rPr>
          <w:rFonts w:ascii="Times New Roman" w:hAnsi="Times New Roman" w:cs="Times New Roman"/>
          <w:sz w:val="24"/>
          <w:szCs w:val="24"/>
        </w:rPr>
        <w:t>requested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7EC" w:rsidRPr="00315836">
        <w:rPr>
          <w:rFonts w:ascii="Times New Roman" w:hAnsi="Times New Roman" w:cs="Times New Roman"/>
          <w:sz w:val="24"/>
          <w:szCs w:val="24"/>
        </w:rPr>
        <w:t>information on application forms must be furnished. The ARB may, at is discretion, reject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7EC" w:rsidRPr="00315836">
        <w:rPr>
          <w:rFonts w:ascii="Times New Roman" w:hAnsi="Times New Roman" w:cs="Times New Roman"/>
          <w:sz w:val="24"/>
          <w:szCs w:val="24"/>
        </w:rPr>
        <w:t>applications that are incomplete or inaccurate.</w:t>
      </w:r>
    </w:p>
    <w:p w:rsidR="00FA6172" w:rsidRPr="00315836" w:rsidRDefault="00FA6172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0D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836">
        <w:rPr>
          <w:rFonts w:ascii="Times New Roman" w:hAnsi="Times New Roman" w:cs="Times New Roman"/>
          <w:i/>
          <w:iCs/>
          <w:sz w:val="24"/>
          <w:szCs w:val="24"/>
        </w:rPr>
        <w:t>Submittal Are Not Returned:</w:t>
      </w: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All submittals are kept on file for a record of approved designs. Drawings/plans become the</w:t>
      </w:r>
      <w:r w:rsidR="00CB5840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 xml:space="preserve">property of the </w:t>
      </w:r>
      <w:r w:rsidR="00CB5840">
        <w:rPr>
          <w:rFonts w:ascii="Times New Roman" w:hAnsi="Times New Roman" w:cs="Times New Roman"/>
          <w:sz w:val="24"/>
          <w:szCs w:val="24"/>
        </w:rPr>
        <w:t>Ivan Downs Homeowner’s Association ARB</w:t>
      </w:r>
      <w:r w:rsidRPr="00315836">
        <w:rPr>
          <w:rFonts w:ascii="Times New Roman" w:hAnsi="Times New Roman" w:cs="Times New Roman"/>
          <w:sz w:val="24"/>
          <w:szCs w:val="24"/>
        </w:rPr>
        <w:t xml:space="preserve"> and are not returned. Therefore, submitted drawings should be copies</w:t>
      </w:r>
      <w:r w:rsidR="00CB5840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of originals, not the originals themselves.</w:t>
      </w:r>
    </w:p>
    <w:p w:rsidR="00CB5840" w:rsidRPr="00315836" w:rsidRDefault="00CB5840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0D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836">
        <w:rPr>
          <w:rFonts w:ascii="Times New Roman" w:hAnsi="Times New Roman" w:cs="Times New Roman"/>
          <w:i/>
          <w:iCs/>
          <w:sz w:val="24"/>
          <w:szCs w:val="24"/>
        </w:rPr>
        <w:t>Construction Changes:</w:t>
      </w: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Any changes to plans should be submitted for review and approval by the ARB. Construction</w:t>
      </w: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583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15836">
        <w:rPr>
          <w:rFonts w:ascii="Times New Roman" w:hAnsi="Times New Roman" w:cs="Times New Roman"/>
          <w:sz w:val="24"/>
          <w:szCs w:val="24"/>
        </w:rPr>
        <w:t xml:space="preserve"> improvements must be completed in accordance with the application and the plans as</w:t>
      </w: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5836">
        <w:rPr>
          <w:rFonts w:ascii="Times New Roman" w:hAnsi="Times New Roman" w:cs="Times New Roman"/>
          <w:sz w:val="24"/>
          <w:szCs w:val="24"/>
        </w:rPr>
        <w:t>approved</w:t>
      </w:r>
      <w:proofErr w:type="gramEnd"/>
      <w:r w:rsidRPr="00315836">
        <w:rPr>
          <w:rFonts w:ascii="Times New Roman" w:hAnsi="Times New Roman" w:cs="Times New Roman"/>
          <w:sz w:val="24"/>
          <w:szCs w:val="24"/>
        </w:rPr>
        <w:t>. All completed projects are inspected for compliance with the terms of approval.</w:t>
      </w:r>
    </w:p>
    <w:p w:rsidR="0078711B" w:rsidRPr="00315836" w:rsidRDefault="0078711B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836">
        <w:rPr>
          <w:rFonts w:ascii="Times New Roman" w:hAnsi="Times New Roman" w:cs="Times New Roman"/>
          <w:i/>
          <w:iCs/>
          <w:sz w:val="24"/>
          <w:szCs w:val="24"/>
        </w:rPr>
        <w:t>Appeals:</w:t>
      </w: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If your application is denied on the basis of the Covenants or Guidelines and the applicant feels</w:t>
      </w:r>
      <w:r w:rsidR="0078711B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that the submittal was misinterpreted or that an exception should be made, then applicants should</w:t>
      </w: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5836">
        <w:rPr>
          <w:rFonts w:ascii="Times New Roman" w:hAnsi="Times New Roman" w:cs="Times New Roman"/>
          <w:sz w:val="24"/>
          <w:szCs w:val="24"/>
        </w:rPr>
        <w:t>contact</w:t>
      </w:r>
      <w:proofErr w:type="gramEnd"/>
      <w:r w:rsidRPr="00315836">
        <w:rPr>
          <w:rFonts w:ascii="Times New Roman" w:hAnsi="Times New Roman" w:cs="Times New Roman"/>
          <w:sz w:val="24"/>
          <w:szCs w:val="24"/>
        </w:rPr>
        <w:t xml:space="preserve"> </w:t>
      </w:r>
      <w:r w:rsidR="0078711B">
        <w:rPr>
          <w:rFonts w:ascii="Times New Roman" w:hAnsi="Times New Roman" w:cs="Times New Roman"/>
          <w:sz w:val="24"/>
          <w:szCs w:val="24"/>
        </w:rPr>
        <w:t>Ivan Downs ARB</w:t>
      </w:r>
      <w:r w:rsidRPr="00315836">
        <w:rPr>
          <w:rFonts w:ascii="Times New Roman" w:hAnsi="Times New Roman" w:cs="Times New Roman"/>
          <w:sz w:val="24"/>
          <w:szCs w:val="24"/>
        </w:rPr>
        <w:t xml:space="preserve"> to discuss this.</w:t>
      </w:r>
    </w:p>
    <w:p w:rsidR="0078711B" w:rsidRPr="00315836" w:rsidRDefault="0078711B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836">
        <w:rPr>
          <w:rFonts w:ascii="Times New Roman" w:hAnsi="Times New Roman" w:cs="Times New Roman"/>
          <w:i/>
          <w:iCs/>
          <w:sz w:val="24"/>
          <w:szCs w:val="24"/>
        </w:rPr>
        <w:t>Approval Expiration:</w:t>
      </w: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Construction of home improvement projects such as additions, sheds, fences, and other site</w:t>
      </w:r>
      <w:r w:rsidR="0078711B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improvements should be completed within 4 months from the date of approval. Painting and</w:t>
      </w:r>
      <w:r w:rsidR="0078711B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siding projects should be completed within 90 days from the date of approval. If the project</w:t>
      </w:r>
      <w:r w:rsidR="0078711B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 xml:space="preserve">takes longer than anticipated or does not begin as scheduled, you should contact </w:t>
      </w:r>
      <w:r w:rsidR="0078711B">
        <w:rPr>
          <w:rFonts w:ascii="Times New Roman" w:hAnsi="Times New Roman" w:cs="Times New Roman"/>
          <w:sz w:val="24"/>
          <w:szCs w:val="24"/>
        </w:rPr>
        <w:t xml:space="preserve">the </w:t>
      </w:r>
      <w:r w:rsidR="0078711B" w:rsidRPr="0078711B">
        <w:rPr>
          <w:rFonts w:ascii="Times New Roman" w:hAnsi="Times New Roman" w:cs="Times New Roman"/>
          <w:sz w:val="24"/>
          <w:szCs w:val="24"/>
        </w:rPr>
        <w:t xml:space="preserve">Ivan Downs ARB </w:t>
      </w:r>
      <w:r w:rsidRPr="00315836">
        <w:rPr>
          <w:rFonts w:ascii="Times New Roman" w:hAnsi="Times New Roman" w:cs="Times New Roman"/>
          <w:sz w:val="24"/>
          <w:szCs w:val="24"/>
        </w:rPr>
        <w:t>to arrange for a time extension. Projects may not continue</w:t>
      </w:r>
      <w:r w:rsidR="0078711B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indefinitely.</w:t>
      </w:r>
    </w:p>
    <w:p w:rsidR="001063BC" w:rsidRDefault="001063B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BC" w:rsidRPr="00081A1F" w:rsidRDefault="001063B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1A1F">
        <w:rPr>
          <w:rFonts w:ascii="Times New Roman" w:hAnsi="Times New Roman" w:cs="Times New Roman"/>
          <w:i/>
          <w:sz w:val="24"/>
          <w:szCs w:val="24"/>
        </w:rPr>
        <w:t xml:space="preserve">Note: Swimming pools shall be secured by </w:t>
      </w:r>
      <w:r w:rsidR="00081A1F" w:rsidRPr="00081A1F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Pr="00081A1F">
        <w:rPr>
          <w:rFonts w:ascii="Times New Roman" w:hAnsi="Times New Roman" w:cs="Times New Roman"/>
          <w:i/>
          <w:sz w:val="24"/>
          <w:szCs w:val="24"/>
        </w:rPr>
        <w:t xml:space="preserve">approved </w:t>
      </w:r>
      <w:r w:rsidR="0007350C" w:rsidRPr="00081A1F">
        <w:rPr>
          <w:rFonts w:ascii="Times New Roman" w:hAnsi="Times New Roman" w:cs="Times New Roman"/>
          <w:i/>
          <w:sz w:val="24"/>
          <w:szCs w:val="24"/>
        </w:rPr>
        <w:t xml:space="preserve">security </w:t>
      </w:r>
      <w:r w:rsidRPr="00081A1F">
        <w:rPr>
          <w:rFonts w:ascii="Times New Roman" w:hAnsi="Times New Roman" w:cs="Times New Roman"/>
          <w:i/>
          <w:sz w:val="24"/>
          <w:szCs w:val="24"/>
        </w:rPr>
        <w:t xml:space="preserve">fence </w:t>
      </w:r>
      <w:r w:rsidR="00081A1F" w:rsidRPr="00081A1F">
        <w:rPr>
          <w:rFonts w:ascii="Times New Roman" w:hAnsi="Times New Roman" w:cs="Times New Roman"/>
          <w:i/>
          <w:sz w:val="24"/>
          <w:szCs w:val="24"/>
        </w:rPr>
        <w:t>BEFORE water is added.</w:t>
      </w:r>
    </w:p>
    <w:p w:rsidR="0078711B" w:rsidRPr="00315836" w:rsidRDefault="0078711B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836">
        <w:rPr>
          <w:rFonts w:ascii="Times New Roman" w:hAnsi="Times New Roman" w:cs="Times New Roman"/>
          <w:b/>
          <w:bCs/>
          <w:sz w:val="28"/>
          <w:szCs w:val="28"/>
        </w:rPr>
        <w:t>ARCHITECTURAL REVIEW BOARD (ARB)</w:t>
      </w:r>
    </w:p>
    <w:p w:rsidR="0078711B" w:rsidRPr="00315836" w:rsidRDefault="0078711B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836">
        <w:rPr>
          <w:rFonts w:ascii="Times New Roman" w:hAnsi="Times New Roman" w:cs="Times New Roman"/>
          <w:i/>
          <w:iCs/>
          <w:sz w:val="24"/>
          <w:szCs w:val="24"/>
        </w:rPr>
        <w:t>Background:</w:t>
      </w:r>
    </w:p>
    <w:p w:rsidR="004A37EC" w:rsidRDefault="0007290D" w:rsidP="00072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Downs</w:t>
      </w:r>
      <w:r w:rsidRPr="0007290D">
        <w:rPr>
          <w:rFonts w:ascii="Times New Roman" w:hAnsi="Times New Roman" w:cs="Times New Roman"/>
          <w:sz w:val="24"/>
          <w:szCs w:val="24"/>
        </w:rPr>
        <w:t xml:space="preserve"> Neighborhood Association’s Architectural Review Board (</w:t>
      </w:r>
      <w:r>
        <w:rPr>
          <w:rFonts w:ascii="Times New Roman" w:hAnsi="Times New Roman" w:cs="Times New Roman"/>
          <w:sz w:val="24"/>
          <w:szCs w:val="24"/>
        </w:rPr>
        <w:t xml:space="preserve">ARB) is a standing committee of </w:t>
      </w:r>
      <w:r w:rsidRPr="0007290D">
        <w:rPr>
          <w:rFonts w:ascii="Times New Roman" w:hAnsi="Times New Roman" w:cs="Times New Roman"/>
          <w:sz w:val="24"/>
          <w:szCs w:val="24"/>
        </w:rPr>
        <w:t>volunteer neighbors with expertise in our restrictions and proce</w:t>
      </w:r>
      <w:r>
        <w:rPr>
          <w:rFonts w:ascii="Times New Roman" w:hAnsi="Times New Roman" w:cs="Times New Roman"/>
          <w:sz w:val="24"/>
          <w:szCs w:val="24"/>
        </w:rPr>
        <w:t xml:space="preserve">dures, who meet with and advise </w:t>
      </w:r>
      <w:r w:rsidRPr="0007290D">
        <w:rPr>
          <w:rFonts w:ascii="Times New Roman" w:hAnsi="Times New Roman" w:cs="Times New Roman"/>
          <w:sz w:val="24"/>
          <w:szCs w:val="24"/>
        </w:rPr>
        <w:t>anyone seeking to</w:t>
      </w:r>
      <w:r>
        <w:rPr>
          <w:rFonts w:ascii="Times New Roman" w:hAnsi="Times New Roman" w:cs="Times New Roman"/>
          <w:sz w:val="24"/>
          <w:szCs w:val="24"/>
        </w:rPr>
        <w:t xml:space="preserve"> remodel or build. The ARB also </w:t>
      </w:r>
      <w:r w:rsidRPr="0007290D">
        <w:rPr>
          <w:rFonts w:ascii="Times New Roman" w:hAnsi="Times New Roman" w:cs="Times New Roman"/>
          <w:sz w:val="24"/>
          <w:szCs w:val="24"/>
        </w:rPr>
        <w:t>makes recommendations regard</w:t>
      </w:r>
      <w:r>
        <w:rPr>
          <w:rFonts w:ascii="Times New Roman" w:hAnsi="Times New Roman" w:cs="Times New Roman"/>
          <w:sz w:val="24"/>
          <w:szCs w:val="24"/>
        </w:rPr>
        <w:t xml:space="preserve">ing any action on </w:t>
      </w:r>
      <w:r w:rsidRPr="0007290D">
        <w:rPr>
          <w:rFonts w:ascii="Times New Roman" w:hAnsi="Times New Roman" w:cs="Times New Roman"/>
          <w:sz w:val="24"/>
          <w:szCs w:val="24"/>
        </w:rPr>
        <w:t>demolition, remodeling, and building issues.</w:t>
      </w:r>
    </w:p>
    <w:p w:rsidR="0007290D" w:rsidRPr="00315836" w:rsidRDefault="0007290D" w:rsidP="00072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7EC" w:rsidRPr="00315836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836">
        <w:rPr>
          <w:rFonts w:ascii="Times New Roman" w:hAnsi="Times New Roman" w:cs="Times New Roman"/>
          <w:i/>
          <w:iCs/>
          <w:sz w:val="24"/>
          <w:szCs w:val="24"/>
        </w:rPr>
        <w:t>Purpose:</w:t>
      </w:r>
    </w:p>
    <w:p w:rsidR="004A37EC" w:rsidRDefault="004A37E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36">
        <w:rPr>
          <w:rFonts w:ascii="Times New Roman" w:hAnsi="Times New Roman" w:cs="Times New Roman"/>
          <w:sz w:val="24"/>
          <w:szCs w:val="24"/>
        </w:rPr>
        <w:t>The ARB was established to implement the design standards of the community. It is the job of</w:t>
      </w:r>
      <w:r w:rsidR="0007290D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the ARB to interpret the goals of the community and the guidelines in relation to each</w:t>
      </w:r>
      <w:r w:rsidR="0007290D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application. The ARB reserves the right to require modifications to plans in order to achieve the</w:t>
      </w:r>
      <w:r w:rsidR="0007290D">
        <w:rPr>
          <w:rFonts w:ascii="Times New Roman" w:hAnsi="Times New Roman" w:cs="Times New Roman"/>
          <w:sz w:val="24"/>
          <w:szCs w:val="24"/>
        </w:rPr>
        <w:t xml:space="preserve"> </w:t>
      </w:r>
      <w:r w:rsidRPr="00315836">
        <w:rPr>
          <w:rFonts w:ascii="Times New Roman" w:hAnsi="Times New Roman" w:cs="Times New Roman"/>
          <w:sz w:val="24"/>
          <w:szCs w:val="24"/>
        </w:rPr>
        <w:t>goals of the community.</w:t>
      </w:r>
    </w:p>
    <w:p w:rsidR="0075546C" w:rsidRDefault="0075546C" w:rsidP="004A3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46C" w:rsidRDefault="0075546C" w:rsidP="0075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Inquiries please contact the ARB via email </w:t>
      </w:r>
      <w:r w:rsidR="002E7A55">
        <w:rPr>
          <w:rFonts w:ascii="Times New Roman" w:hAnsi="Times New Roman" w:cs="Times New Roman"/>
          <w:bCs/>
          <w:sz w:val="24"/>
          <w:szCs w:val="24"/>
        </w:rPr>
        <w:t xml:space="preserve">at </w:t>
      </w:r>
      <w:hyperlink r:id="rId9" w:history="1">
        <w:r w:rsidR="002E7A55" w:rsidRPr="00F65F6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ivandownshoa@gmail.com</w:t>
        </w:r>
      </w:hyperlink>
      <w:r w:rsidR="002E7A55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2E7A55" w:rsidRPr="0075546C" w:rsidRDefault="002E7A55" w:rsidP="0075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E7A55" w:rsidRPr="0075546C" w:rsidSect="00FA6172">
      <w:footerReference w:type="default" r:id="rId10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CE" w:rsidRDefault="00204DCE" w:rsidP="004A37EC">
      <w:pPr>
        <w:spacing w:after="0" w:line="240" w:lineRule="auto"/>
      </w:pPr>
      <w:r>
        <w:separator/>
      </w:r>
    </w:p>
  </w:endnote>
  <w:endnote w:type="continuationSeparator" w:id="0">
    <w:p w:rsidR="00204DCE" w:rsidRDefault="00204DCE" w:rsidP="004A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342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7EC" w:rsidRDefault="004A37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A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37EC" w:rsidRDefault="004A3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CE" w:rsidRDefault="00204DCE" w:rsidP="004A37EC">
      <w:pPr>
        <w:spacing w:after="0" w:line="240" w:lineRule="auto"/>
      </w:pPr>
      <w:r>
        <w:separator/>
      </w:r>
    </w:p>
  </w:footnote>
  <w:footnote w:type="continuationSeparator" w:id="0">
    <w:p w:rsidR="00204DCE" w:rsidRDefault="00204DCE" w:rsidP="004A3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EC"/>
    <w:rsid w:val="0007290D"/>
    <w:rsid w:val="0007350C"/>
    <w:rsid w:val="00081A1F"/>
    <w:rsid w:val="001063BC"/>
    <w:rsid w:val="00137C81"/>
    <w:rsid w:val="00204DCE"/>
    <w:rsid w:val="002E7A55"/>
    <w:rsid w:val="00315836"/>
    <w:rsid w:val="00360C66"/>
    <w:rsid w:val="004A37EC"/>
    <w:rsid w:val="005900AA"/>
    <w:rsid w:val="005B74E4"/>
    <w:rsid w:val="006977A3"/>
    <w:rsid w:val="0075546C"/>
    <w:rsid w:val="0078711B"/>
    <w:rsid w:val="00B85B31"/>
    <w:rsid w:val="00CB5840"/>
    <w:rsid w:val="00CC4FC0"/>
    <w:rsid w:val="00D71BFF"/>
    <w:rsid w:val="00F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A37EC"/>
  </w:style>
  <w:style w:type="paragraph" w:styleId="Header">
    <w:name w:val="header"/>
    <w:basedOn w:val="Normal"/>
    <w:link w:val="HeaderChar"/>
    <w:uiPriority w:val="99"/>
    <w:unhideWhenUsed/>
    <w:rsid w:val="004A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7EC"/>
  </w:style>
  <w:style w:type="paragraph" w:styleId="Footer">
    <w:name w:val="footer"/>
    <w:basedOn w:val="Normal"/>
    <w:link w:val="FooterChar"/>
    <w:uiPriority w:val="99"/>
    <w:unhideWhenUsed/>
    <w:rsid w:val="004A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7EC"/>
  </w:style>
  <w:style w:type="paragraph" w:styleId="BalloonText">
    <w:name w:val="Balloon Text"/>
    <w:basedOn w:val="Normal"/>
    <w:link w:val="BalloonTextChar"/>
    <w:uiPriority w:val="99"/>
    <w:semiHidden/>
    <w:unhideWhenUsed/>
    <w:rsid w:val="00D7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0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A37EC"/>
  </w:style>
  <w:style w:type="paragraph" w:styleId="Header">
    <w:name w:val="header"/>
    <w:basedOn w:val="Normal"/>
    <w:link w:val="HeaderChar"/>
    <w:uiPriority w:val="99"/>
    <w:unhideWhenUsed/>
    <w:rsid w:val="004A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7EC"/>
  </w:style>
  <w:style w:type="paragraph" w:styleId="Footer">
    <w:name w:val="footer"/>
    <w:basedOn w:val="Normal"/>
    <w:link w:val="FooterChar"/>
    <w:uiPriority w:val="99"/>
    <w:unhideWhenUsed/>
    <w:rsid w:val="004A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7EC"/>
  </w:style>
  <w:style w:type="paragraph" w:styleId="BalloonText">
    <w:name w:val="Balloon Text"/>
    <w:basedOn w:val="Normal"/>
    <w:link w:val="BalloonTextChar"/>
    <w:uiPriority w:val="99"/>
    <w:semiHidden/>
    <w:unhideWhenUsed/>
    <w:rsid w:val="00D7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0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down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vandownsho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2016-05-28T19:10:00Z</dcterms:created>
  <dcterms:modified xsi:type="dcterms:W3CDTF">2016-05-30T22:25:00Z</dcterms:modified>
</cp:coreProperties>
</file>